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91" w:rsidRPr="0012432C" w:rsidRDefault="00043432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42991" w:rsidRPr="0012432C">
        <w:rPr>
          <w:b/>
          <w:sz w:val="24"/>
          <w:szCs w:val="24"/>
        </w:rPr>
        <w:t>КАЛИНИНСКИЙ  РК ПРОФСОЮЗА РАБОТНИКОВ ОБРАЗОВАНИЯ И НАУКИ</w:t>
      </w:r>
    </w:p>
    <w:p w:rsidR="00342991" w:rsidRDefault="00A617B7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73.8pt;margin-top:44.55pt;width:204.75pt;height:81pt;z-index:251660288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</w:p>
    <w:p w:rsidR="00342991" w:rsidRDefault="00342991" w:rsidP="00342991">
      <w:pPr>
        <w:pStyle w:val="a3"/>
        <w:jc w:val="both"/>
        <w:rPr>
          <w:b/>
          <w:sz w:val="24"/>
          <w:szCs w:val="24"/>
        </w:rPr>
      </w:pPr>
      <w:r w:rsidRPr="0055113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</w:p>
    <w:p w:rsidR="00342991" w:rsidRDefault="00342991" w:rsidP="00342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342991" w:rsidRDefault="00342991" w:rsidP="00EB4EDE">
      <w:pPr>
        <w:pStyle w:val="a3"/>
      </w:pPr>
      <w:r>
        <w:t xml:space="preserve">       </w:t>
      </w:r>
      <w:r w:rsidR="00DB2D47">
        <w:t xml:space="preserve">                        </w:t>
      </w:r>
      <w:r w:rsidR="00DB2D47">
        <w:tab/>
        <w:t>Июнь-июль</w:t>
      </w:r>
      <w:r w:rsidR="005E54E2">
        <w:t xml:space="preserve">  2016</w:t>
      </w:r>
      <w:r>
        <w:t xml:space="preserve"> год </w:t>
      </w:r>
    </w:p>
    <w:p w:rsidR="00D572E9" w:rsidRDefault="00D572E9" w:rsidP="00D572E9">
      <w:pPr>
        <w:pStyle w:val="a3"/>
        <w:jc w:val="both"/>
      </w:pPr>
    </w:p>
    <w:p w:rsidR="004E2921" w:rsidRDefault="004E2921" w:rsidP="000D4857">
      <w:pPr>
        <w:pStyle w:val="a3"/>
        <w:ind w:right="-2"/>
        <w:jc w:val="center"/>
        <w:rPr>
          <w:b/>
        </w:rPr>
      </w:pPr>
    </w:p>
    <w:p w:rsidR="000179AF" w:rsidRPr="00FC6796" w:rsidRDefault="007725B1" w:rsidP="00FC6796">
      <w:pPr>
        <w:pStyle w:val="a3"/>
        <w:ind w:right="-2"/>
        <w:jc w:val="center"/>
        <w:rPr>
          <w:b/>
        </w:rPr>
      </w:pPr>
      <w:r w:rsidRPr="00FC6796">
        <w:rPr>
          <w:b/>
        </w:rPr>
        <w:t>Идём в театр!</w:t>
      </w:r>
    </w:p>
    <w:p w:rsidR="007725B1" w:rsidRPr="00FC6796" w:rsidRDefault="000179AF" w:rsidP="007725B1">
      <w:pPr>
        <w:pStyle w:val="a3"/>
        <w:ind w:right="-2"/>
        <w:jc w:val="both"/>
      </w:pPr>
      <w:r w:rsidRPr="00FC67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1562100" cy="1162050"/>
            <wp:effectExtent l="19050" t="0" r="0" b="0"/>
            <wp:wrapSquare wrapText="bothSides"/>
            <wp:docPr id="4" name="Рисунок 3" descr="E:\Театр 06.06.2016г\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атр 06.06.2016г\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796">
        <w:t xml:space="preserve">    </w:t>
      </w:r>
      <w:r w:rsidR="00224FC3" w:rsidRPr="00FC6796">
        <w:t xml:space="preserve">Уже вошло в традицию районного комитета </w:t>
      </w:r>
      <w:r w:rsidR="007725B1" w:rsidRPr="00FC6796">
        <w:t xml:space="preserve">Профсоюза </w:t>
      </w:r>
      <w:r w:rsidR="00224FC3" w:rsidRPr="00FC6796">
        <w:t xml:space="preserve">совместно с председателями первичных профсоюзных организаций, представителями образовательных учреждений посещать </w:t>
      </w:r>
      <w:r w:rsidR="007725B1" w:rsidRPr="00FC6796">
        <w:t>куль</w:t>
      </w:r>
      <w:r w:rsidR="00224FC3" w:rsidRPr="00FC6796">
        <w:t>турные мероприятия.</w:t>
      </w:r>
    </w:p>
    <w:p w:rsidR="002F4898" w:rsidRPr="00D657FA" w:rsidRDefault="000179AF" w:rsidP="00D657FA">
      <w:pPr>
        <w:pStyle w:val="a3"/>
        <w:ind w:right="-2"/>
        <w:jc w:val="both"/>
      </w:pPr>
      <w:r w:rsidRPr="00FC6796">
        <w:rPr>
          <w:b/>
        </w:rPr>
        <w:t xml:space="preserve">    </w:t>
      </w:r>
      <w:r w:rsidR="007725B1" w:rsidRPr="00FC6796">
        <w:rPr>
          <w:b/>
        </w:rPr>
        <w:t>6 июня 2016 года</w:t>
      </w:r>
      <w:r w:rsidR="00224FC3" w:rsidRPr="00FC6796">
        <w:t xml:space="preserve"> члены профсоюзных организаций </w:t>
      </w:r>
      <w:r w:rsidRPr="00FC6796">
        <w:t>Калининского района посетили драматический театр, посмотрели спектакль «1 900» с участием народного артиста России, лауреата Государственных премий России Олега Меньшикова.</w:t>
      </w:r>
      <w:r w:rsidR="0098218E" w:rsidRPr="00FC6796">
        <w:t xml:space="preserve"> </w:t>
      </w:r>
      <w:r w:rsidR="00D657FA">
        <w:t>Все</w:t>
      </w:r>
      <w:r w:rsidR="00224FC3" w:rsidRPr="00FC6796">
        <w:t xml:space="preserve"> получили огромное удовольствие от </w:t>
      </w:r>
      <w:r w:rsidR="002F4898" w:rsidRPr="00FC6796">
        <w:t xml:space="preserve">просмотра </w:t>
      </w:r>
      <w:r w:rsidR="00224FC3" w:rsidRPr="00FC6796">
        <w:t>спектакля.</w:t>
      </w:r>
    </w:p>
    <w:p w:rsidR="00DA50E6" w:rsidRDefault="00DA50E6" w:rsidP="00FC6796">
      <w:pPr>
        <w:pStyle w:val="a3"/>
        <w:jc w:val="center"/>
        <w:rPr>
          <w:b/>
        </w:rPr>
      </w:pPr>
    </w:p>
    <w:p w:rsidR="00FC6796" w:rsidRPr="00FC6796" w:rsidRDefault="002F4898" w:rsidP="00FC6796">
      <w:pPr>
        <w:pStyle w:val="a3"/>
        <w:jc w:val="center"/>
        <w:rPr>
          <w:b/>
        </w:rPr>
      </w:pPr>
      <w:r w:rsidRPr="00FC6796">
        <w:rPr>
          <w:b/>
        </w:rPr>
        <w:t>Профсоюз образования обучает СОУТ</w:t>
      </w:r>
    </w:p>
    <w:p w:rsidR="00DA50E6" w:rsidRDefault="009C539D" w:rsidP="00DA50E6">
      <w:pPr>
        <w:pStyle w:val="a3"/>
        <w:ind w:firstLine="708"/>
        <w:jc w:val="both"/>
      </w:pPr>
      <w:r w:rsidRPr="00FC6796">
        <w:rPr>
          <w:b/>
        </w:rPr>
        <w:t>7-8 июня 2016 года</w:t>
      </w:r>
      <w:r w:rsidRPr="00FC6796">
        <w:t xml:space="preserve"> Центральным Советом совместно с Челябинской областной организацией Профсоюза</w:t>
      </w:r>
      <w:r w:rsidR="00FC6796" w:rsidRPr="00FC6796">
        <w:t xml:space="preserve"> образования был организован семинар для профсоюзных лидеров, внештатных технических инспекторов Челябинской области</w:t>
      </w:r>
      <w:r w:rsidRPr="00FC6796">
        <w:t>. Собравшихся</w:t>
      </w:r>
      <w:r w:rsidR="00FC6796" w:rsidRPr="00FC6796">
        <w:t xml:space="preserve"> </w:t>
      </w:r>
      <w:r w:rsidRPr="00FC6796">
        <w:t xml:space="preserve">приветствовали председатель Федерации профсоюзов области Николай Буяков, министр образования и науки </w:t>
      </w:r>
      <w:r w:rsidR="00FC6796" w:rsidRPr="00FC6796">
        <w:t xml:space="preserve">Челябинской </w:t>
      </w:r>
      <w:r w:rsidRPr="00FC6796">
        <w:t>области Александр Кузнецов, заместитель председателя Общероссийского Профсоюза образования Вадим Дудин, председатель областной организации профсоюза Юрий Конников.</w:t>
      </w:r>
    </w:p>
    <w:p w:rsidR="00DA50E6" w:rsidRDefault="00DA50E6" w:rsidP="00DA50E6">
      <w:pPr>
        <w:pStyle w:val="a3"/>
        <w:ind w:firstLine="708"/>
        <w:jc w:val="both"/>
      </w:pPr>
    </w:p>
    <w:p w:rsidR="00DA50E6" w:rsidRDefault="00FC6796" w:rsidP="00DA50E6">
      <w:pPr>
        <w:pStyle w:val="a3"/>
        <w:ind w:firstLine="708"/>
        <w:jc w:val="both"/>
      </w:pPr>
      <w:r w:rsidRPr="00FC6796">
        <w:t xml:space="preserve">Главными результатами специальной оценки условий труда, отмечалось на семинаре, является выявление вредных условий труда, в которых работают педагоги. Одними из определяющих факторов вредности считаются </w:t>
      </w:r>
      <w:proofErr w:type="spellStart"/>
      <w:r w:rsidRPr="00FC6796">
        <w:t>психоэмоциональное</w:t>
      </w:r>
      <w:proofErr w:type="spellEnd"/>
      <w:r w:rsidRPr="00FC6796">
        <w:t xml:space="preserve"> напряжение и голосовая нагрузка. Практическими результатами проведения профилактики профессионального выгорания педагогов, их </w:t>
      </w:r>
      <w:proofErr w:type="spellStart"/>
      <w:r w:rsidRPr="00FC6796">
        <w:t>стрессоустойчивости</w:t>
      </w:r>
      <w:proofErr w:type="spellEnd"/>
      <w:r w:rsidRPr="00FC6796">
        <w:t xml:space="preserve"> с участниками семинара поделилась директор школы №61 г. Челябинска. Врач-отоларинголог рассказала о профилактике и лечении профессиональных заболеваний голосового аппарата.</w:t>
      </w:r>
    </w:p>
    <w:p w:rsidR="00DA50E6" w:rsidRDefault="00DA50E6" w:rsidP="00FC6796">
      <w:pPr>
        <w:pStyle w:val="a3"/>
        <w:ind w:firstLine="708"/>
        <w:jc w:val="both"/>
      </w:pPr>
    </w:p>
    <w:p w:rsidR="00FC6796" w:rsidRPr="00FC6796" w:rsidRDefault="00FC6796" w:rsidP="00FC6796">
      <w:pPr>
        <w:pStyle w:val="a3"/>
        <w:ind w:firstLine="708"/>
        <w:jc w:val="both"/>
      </w:pPr>
      <w:r w:rsidRPr="00FC6796">
        <w:t>В рамках семинара состоялась встреча технических инспекторов труда Общероссийского Профсоюза образования и Горно-металлургического профсоюза России с заместителем директора Департамента условий и охраны труда Минтруда России Петром Сергеевым. Он познакомил участников с планируемыми изменениями в Трудовом кодексе и других законодательных актах, связанными с профилактикой производственного травматизма и профессиональной заболеваемости.</w:t>
      </w:r>
    </w:p>
    <w:p w:rsidR="00DA50E6" w:rsidRPr="00FC6796" w:rsidRDefault="00FC6796" w:rsidP="00DA50E6">
      <w:pPr>
        <w:pStyle w:val="a3"/>
        <w:ind w:firstLine="708"/>
        <w:jc w:val="both"/>
      </w:pPr>
      <w:r w:rsidRPr="00FC6796">
        <w:t xml:space="preserve"> Торжественную ноту в мероприятие внесло награждение лучших технических инспекторов областной организации Профсоюза Почетными Грамотами Центрального Совета.</w:t>
      </w:r>
    </w:p>
    <w:p w:rsidR="00FC6796" w:rsidRPr="00FC6796" w:rsidRDefault="00FC6796" w:rsidP="00FC6796">
      <w:pPr>
        <w:pStyle w:val="a3"/>
        <w:ind w:firstLine="708"/>
        <w:jc w:val="both"/>
      </w:pPr>
      <w:r w:rsidRPr="00FC6796">
        <w:lastRenderedPageBreak/>
        <w:t xml:space="preserve">Поздравляем </w:t>
      </w:r>
      <w:r w:rsidRPr="00FC6796">
        <w:rPr>
          <w:b/>
        </w:rPr>
        <w:t>Мальцеву Галину Михайловну, внештатного технического инспектора</w:t>
      </w:r>
      <w:r w:rsidRPr="00FC6796">
        <w:t xml:space="preserve"> Калининского района с Почётной Грамотой Центрального Совета</w:t>
      </w:r>
      <w:r w:rsidR="00897FE3">
        <w:t xml:space="preserve"> Профсоюза за активную работу по защите прав членов Профсоюза на здоровые и безопасные </w:t>
      </w:r>
      <w:r w:rsidR="00A04185">
        <w:t>условия</w:t>
      </w:r>
      <w:r w:rsidRPr="00FC6796">
        <w:t xml:space="preserve"> труд</w:t>
      </w:r>
      <w:r w:rsidR="00897FE3">
        <w:t>а</w:t>
      </w:r>
      <w:r w:rsidRPr="00FC6796">
        <w:t>.</w:t>
      </w:r>
    </w:p>
    <w:p w:rsidR="009C539D" w:rsidRPr="00FC6796" w:rsidRDefault="009C539D" w:rsidP="009C539D">
      <w:pPr>
        <w:pStyle w:val="a3"/>
        <w:ind w:firstLine="708"/>
        <w:jc w:val="both"/>
      </w:pPr>
    </w:p>
    <w:p w:rsidR="009C539D" w:rsidRPr="00FC6796" w:rsidRDefault="00DA50E6" w:rsidP="00FC6796">
      <w:pPr>
        <w:pStyle w:val="a3"/>
        <w:ind w:left="-284"/>
        <w:jc w:val="both"/>
      </w:pPr>
      <w:r>
        <w:t xml:space="preserve">     </w:t>
      </w:r>
      <w:r w:rsidR="00FC6796">
        <w:rPr>
          <w:noProof/>
          <w:lang w:eastAsia="ru-RU"/>
        </w:rPr>
        <w:drawing>
          <wp:inline distT="0" distB="0" distL="0" distR="0">
            <wp:extent cx="3228646" cy="2316130"/>
            <wp:effectExtent l="19050" t="0" r="0" b="0"/>
            <wp:docPr id="5" name="Рисунок 2" descr="C:\Documents and Settings\Admin\Рабочий стол\Семинар\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инар\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54" cy="233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796">
        <w:t xml:space="preserve">  </w:t>
      </w:r>
      <w:r w:rsidR="00C93F15">
        <w:rPr>
          <w:noProof/>
          <w:lang w:eastAsia="ru-RU"/>
        </w:rPr>
        <w:t xml:space="preserve"> </w:t>
      </w:r>
      <w:r w:rsidR="00FC6796">
        <w:rPr>
          <w:noProof/>
          <w:lang w:eastAsia="ru-RU"/>
        </w:rPr>
        <w:drawing>
          <wp:inline distT="0" distB="0" distL="0" distR="0">
            <wp:extent cx="3456785" cy="2313532"/>
            <wp:effectExtent l="19050" t="0" r="0" b="0"/>
            <wp:docPr id="6" name="Рисунок 3" descr="C:\Documents and Settings\Admin\Рабочий стол\Семин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инар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85" cy="231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B1" w:rsidRDefault="007725B1" w:rsidP="002F4898">
      <w:pPr>
        <w:pStyle w:val="a3"/>
        <w:ind w:right="-284"/>
        <w:jc w:val="center"/>
      </w:pPr>
    </w:p>
    <w:p w:rsidR="00DA50E6" w:rsidRDefault="00B07BD6" w:rsidP="00DA50E6">
      <w:pPr>
        <w:pStyle w:val="a3"/>
        <w:ind w:right="-284"/>
        <w:jc w:val="center"/>
        <w:rPr>
          <w:b/>
        </w:rPr>
      </w:pPr>
      <w:r>
        <w:rPr>
          <w:b/>
        </w:rPr>
        <w:t>Выездной семинар.</w:t>
      </w:r>
    </w:p>
    <w:p w:rsidR="00DA50E6" w:rsidRDefault="00170896" w:rsidP="00DA50E6">
      <w:pPr>
        <w:pStyle w:val="a3"/>
        <w:ind w:right="-1" w:firstLine="708"/>
        <w:jc w:val="both"/>
      </w:pPr>
      <w:r>
        <w:rPr>
          <w:b/>
        </w:rPr>
        <w:t xml:space="preserve">16.06.2016г. </w:t>
      </w:r>
      <w:r w:rsidRPr="00170896">
        <w:t>для председателей пе</w:t>
      </w:r>
      <w:r>
        <w:t>рвичных профсоюзных организаций,</w:t>
      </w:r>
      <w:r w:rsidRPr="00170896">
        <w:t xml:space="preserve"> членов</w:t>
      </w:r>
      <w:r>
        <w:t xml:space="preserve"> </w:t>
      </w:r>
      <w:r w:rsidRPr="00170896">
        <w:t xml:space="preserve">Президиума состоялся </w:t>
      </w:r>
      <w:r>
        <w:t xml:space="preserve">выездной семинар в Парк исторической реконструкции </w:t>
      </w:r>
      <w:proofErr w:type="spellStart"/>
      <w:r>
        <w:t>Гардарика</w:t>
      </w:r>
      <w:proofErr w:type="spellEnd"/>
      <w:r>
        <w:t>.</w:t>
      </w:r>
      <w:r w:rsidR="00B269D2">
        <w:t xml:space="preserve"> На семинаре п</w:t>
      </w:r>
      <w:r>
        <w:t xml:space="preserve">редседатель РК Профсоюза Федосеева Л.А. </w:t>
      </w:r>
      <w:r w:rsidR="00B269D2">
        <w:t>осветила вопрос подготовки образовательных учреждений к новому</w:t>
      </w:r>
      <w:r w:rsidR="00DA50E6">
        <w:t xml:space="preserve"> 2016-2017</w:t>
      </w:r>
      <w:r w:rsidR="00B269D2">
        <w:t xml:space="preserve"> учебному году, перечислила список документов, которые необходимо подготовить председателям первичных профсоюзных организаций</w:t>
      </w:r>
      <w:r w:rsidR="007E7AFB">
        <w:t xml:space="preserve"> к приёмке</w:t>
      </w:r>
      <w:r w:rsidR="00B269D2">
        <w:t>:</w:t>
      </w:r>
    </w:p>
    <w:p w:rsidR="00B269D2" w:rsidRDefault="00B269D2" w:rsidP="00DA50E6">
      <w:pPr>
        <w:pStyle w:val="a3"/>
        <w:ind w:right="-1" w:firstLine="708"/>
        <w:jc w:val="both"/>
      </w:pPr>
      <w:r>
        <w:t>- Коллективный договор.</w:t>
      </w:r>
    </w:p>
    <w:p w:rsidR="00B269D2" w:rsidRDefault="00B269D2" w:rsidP="00DA50E6">
      <w:pPr>
        <w:pStyle w:val="a3"/>
        <w:ind w:right="-1" w:firstLine="708"/>
        <w:jc w:val="both"/>
      </w:pPr>
      <w:r>
        <w:t>- Приложения к Коллективному договору со всеми изменениями.</w:t>
      </w:r>
    </w:p>
    <w:p w:rsidR="00B269D2" w:rsidRDefault="00B269D2" w:rsidP="00DA50E6">
      <w:pPr>
        <w:pStyle w:val="a3"/>
        <w:ind w:right="-1" w:firstLine="708"/>
        <w:jc w:val="both"/>
      </w:pPr>
      <w:r>
        <w:t>- Соглашения по охране труда.</w:t>
      </w:r>
    </w:p>
    <w:p w:rsidR="00B269D2" w:rsidRDefault="00B269D2" w:rsidP="00DA50E6">
      <w:pPr>
        <w:pStyle w:val="a3"/>
        <w:ind w:right="-1" w:firstLine="708"/>
        <w:jc w:val="both"/>
      </w:pPr>
      <w:r>
        <w:t>- Справку из ФСС.</w:t>
      </w:r>
    </w:p>
    <w:p w:rsidR="00DA50E6" w:rsidRDefault="00B269D2" w:rsidP="00DA50E6">
      <w:pPr>
        <w:pStyle w:val="a3"/>
        <w:ind w:right="-1" w:firstLine="708"/>
        <w:jc w:val="both"/>
      </w:pPr>
      <w:r>
        <w:t>- Калькуляцию денежных средств, израсходованных на охрану труда при подготовке образовательного учреждения к  новому учебному году.</w:t>
      </w:r>
    </w:p>
    <w:p w:rsidR="00DA50E6" w:rsidRPr="00170896" w:rsidRDefault="00DA50E6" w:rsidP="00DA50E6">
      <w:pPr>
        <w:pStyle w:val="a3"/>
        <w:ind w:right="-1" w:firstLine="708"/>
        <w:jc w:val="both"/>
      </w:pPr>
      <w:r>
        <w:t xml:space="preserve">В заключение коллеги </w:t>
      </w:r>
      <w:r w:rsidR="00305749">
        <w:t xml:space="preserve"> посетили единственный на Южном Урале музей культуры и быта древних славян «</w:t>
      </w:r>
      <w:proofErr w:type="spellStart"/>
      <w:r w:rsidR="00305749">
        <w:t>Гардарика</w:t>
      </w:r>
      <w:proofErr w:type="spellEnd"/>
      <w:r w:rsidR="00305749">
        <w:t>».</w:t>
      </w:r>
      <w:r w:rsidR="00B269D2">
        <w:t xml:space="preserve"> </w:t>
      </w:r>
      <w:r w:rsidR="00305749">
        <w:t xml:space="preserve"> </w:t>
      </w:r>
    </w:p>
    <w:p w:rsidR="00305749" w:rsidRPr="00305749" w:rsidRDefault="00305749" w:rsidP="00305749">
      <w:pPr>
        <w:ind w:firstLine="708"/>
        <w:jc w:val="both"/>
        <w:rPr>
          <w:sz w:val="28"/>
          <w:szCs w:val="28"/>
        </w:rPr>
      </w:pPr>
      <w:r w:rsidRPr="00305749">
        <w:rPr>
          <w:sz w:val="28"/>
          <w:szCs w:val="28"/>
        </w:rPr>
        <w:t>Оказаться на природе в отрыве от цивилизации, слышать вместо городског</w:t>
      </w:r>
      <w:r>
        <w:rPr>
          <w:sz w:val="28"/>
          <w:szCs w:val="28"/>
        </w:rPr>
        <w:t>о гула шум леса и крики птиц.</w:t>
      </w:r>
      <w:r w:rsidRPr="00305749">
        <w:rPr>
          <w:sz w:val="28"/>
          <w:szCs w:val="28"/>
        </w:rPr>
        <w:t xml:space="preserve"> Словно тысячу лет назад жить в землянке, готовить на костре, обходиться без спичек, электрочайника, мобильного телефона и интернета... Услышать звон мечей, шеле</w:t>
      </w:r>
      <w:proofErr w:type="gramStart"/>
      <w:r w:rsidRPr="00305749">
        <w:rPr>
          <w:sz w:val="28"/>
          <w:szCs w:val="28"/>
        </w:rPr>
        <w:t>ст стр</w:t>
      </w:r>
      <w:proofErr w:type="gramEnd"/>
      <w:r w:rsidRPr="00305749">
        <w:rPr>
          <w:sz w:val="28"/>
          <w:szCs w:val="28"/>
        </w:rPr>
        <w:t>ел и завораживающую игру на гуслях... Совершить на время шаг в прошлое, открыть для себя т</w:t>
      </w:r>
      <w:r w:rsidR="007E7AFB">
        <w:rPr>
          <w:sz w:val="28"/>
          <w:szCs w:val="28"/>
        </w:rPr>
        <w:t>айны древних традиций! Это всё было так интересно.</w:t>
      </w:r>
    </w:p>
    <w:p w:rsidR="002C75FE" w:rsidRDefault="002C75FE" w:rsidP="00305749">
      <w:pPr>
        <w:jc w:val="both"/>
        <w:rPr>
          <w:sz w:val="28"/>
          <w:szCs w:val="28"/>
        </w:rPr>
      </w:pPr>
    </w:p>
    <w:p w:rsidR="002C75FE" w:rsidRDefault="00DA50E6" w:rsidP="00DB6870">
      <w:pPr>
        <w:ind w:right="14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1948518"/>
            <wp:effectExtent l="19050" t="0" r="0" b="0"/>
            <wp:docPr id="10" name="Рисунок 3" descr="C:\Documents and Settings\Admin\Рабочий стол\Гардарика. 16.06.2016г\Фото Овсянникова Н.В\IMAG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рдарика. 16.06.2016г\Фото Овсянникова Н.В\IMAG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05" cy="196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1982703"/>
            <wp:effectExtent l="19050" t="0" r="0" b="0"/>
            <wp:docPr id="11" name="Рисунок 4" descr="C:\Documents and Settings\Admin\Рабочий стол\Гардарика. 16.06.2016г\Фото Овсянникова Н.В\IMAG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рдарика. 16.06.2016г\Фото Овсянникова Н.В\IMAG1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18" cy="199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16" w:rsidRDefault="00DA50E6" w:rsidP="0030574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543174"/>
            <wp:effectExtent l="19050" t="0" r="0" b="0"/>
            <wp:docPr id="12" name="Рисунок 5" descr="C:\Documents and Settings\Admin\Рабочий стол\Гардарика. 16.06.2016г\Фото. ДОУ №404\P10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ардарика. 16.06.2016г\Фото. ДОУ №404\P104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49" cy="254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FB2C16">
        <w:rPr>
          <w:noProof/>
          <w:sz w:val="28"/>
          <w:szCs w:val="28"/>
          <w:lang w:eastAsia="ru-RU"/>
        </w:rPr>
        <w:t xml:space="preserve">  </w:t>
      </w:r>
      <w:r w:rsidR="00FB2C16">
        <w:rPr>
          <w:noProof/>
          <w:sz w:val="28"/>
          <w:szCs w:val="28"/>
          <w:lang w:eastAsia="ru-RU"/>
        </w:rPr>
        <w:drawing>
          <wp:inline distT="0" distB="0" distL="0" distR="0">
            <wp:extent cx="3378199" cy="2533650"/>
            <wp:effectExtent l="19050" t="0" r="0" b="0"/>
            <wp:docPr id="14" name="Рисунок 6" descr="C:\Documents and Settings\Admin\Рабочий стол\Гардарика. 16.06.2016г\Фото. ДОУ №404\P104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ардарика. 16.06.2016г\Фото. ДОУ №404\P104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98" cy="25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16" w:rsidRDefault="00FB2C16" w:rsidP="00305749">
      <w:pPr>
        <w:jc w:val="both"/>
        <w:rPr>
          <w:noProof/>
          <w:sz w:val="28"/>
          <w:szCs w:val="28"/>
          <w:lang w:eastAsia="ru-RU"/>
        </w:rPr>
      </w:pPr>
    </w:p>
    <w:p w:rsidR="00FB2C16" w:rsidRDefault="00FB2C16" w:rsidP="0030574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933700"/>
            <wp:effectExtent l="19050" t="0" r="0" b="0"/>
            <wp:docPr id="15" name="Рисунок 7" descr="C:\Documents and Settings\Admin\Рабочий стол\Гардарика. 16.06.2016г\Фото. ДОУ №404\P10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ардарика. 16.06.2016г\Фото. ДОУ №404\P104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98" r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DB6870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0846" cy="2933700"/>
            <wp:effectExtent l="19050" t="0" r="4804" b="0"/>
            <wp:docPr id="16" name="Рисунок 8" descr="C:\Documents and Settings\Admin\Рабочий стол\Гардарика. 16.06.2016г\Фото Овсянникова Н.В\IMAG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ардарика. 16.06.2016г\Фото Овсянникова Н.В\IMAG1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4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C16" w:rsidRDefault="00FB2C16" w:rsidP="00305749">
      <w:pPr>
        <w:jc w:val="both"/>
        <w:rPr>
          <w:noProof/>
          <w:sz w:val="28"/>
          <w:szCs w:val="28"/>
          <w:lang w:eastAsia="ru-RU"/>
        </w:rPr>
      </w:pPr>
    </w:p>
    <w:p w:rsidR="002C75FE" w:rsidRDefault="00DB6870" w:rsidP="003057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A50E6">
        <w:rPr>
          <w:noProof/>
          <w:sz w:val="28"/>
          <w:szCs w:val="28"/>
          <w:lang w:eastAsia="ru-RU"/>
        </w:rPr>
        <w:drawing>
          <wp:inline distT="0" distB="0" distL="0" distR="0">
            <wp:extent cx="6037928" cy="3859295"/>
            <wp:effectExtent l="19050" t="0" r="922" b="0"/>
            <wp:docPr id="13" name="Рисунок 2" descr="C:\Documents and Settings\Admin\Рабочий стол\Гардарика. 16.06.2016г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ардарика. 16.06.2016г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31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86" cy="38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E" w:rsidRDefault="002C75FE" w:rsidP="00305749">
      <w:pPr>
        <w:jc w:val="both"/>
        <w:rPr>
          <w:sz w:val="28"/>
          <w:szCs w:val="28"/>
        </w:rPr>
      </w:pPr>
    </w:p>
    <w:p w:rsidR="00BE0FDB" w:rsidRPr="00BE0FDB" w:rsidRDefault="00BE0FDB" w:rsidP="00BE0FDB">
      <w:pPr>
        <w:pStyle w:val="a3"/>
        <w:ind w:right="-284"/>
        <w:jc w:val="center"/>
        <w:rPr>
          <w:b/>
        </w:rPr>
      </w:pPr>
      <w:r>
        <w:rPr>
          <w:b/>
        </w:rPr>
        <w:lastRenderedPageBreak/>
        <w:t>День России</w:t>
      </w:r>
    </w:p>
    <w:p w:rsidR="00BE0FDB" w:rsidRDefault="00BE0FDB" w:rsidP="00BE0FDB">
      <w:pPr>
        <w:pStyle w:val="a3"/>
        <w:ind w:right="-1" w:firstLine="708"/>
        <w:jc w:val="both"/>
      </w:pPr>
      <w:r w:rsidRPr="009B7511">
        <w:rPr>
          <w:b/>
        </w:rPr>
        <w:t>12 июня</w:t>
      </w:r>
      <w:r>
        <w:t xml:space="preserve"> в нашей стране отмечается государственный праздник – День России. Это день становления новой российской государственности, утверждения демократических ценностей, развития гражданского общества.</w:t>
      </w:r>
    </w:p>
    <w:p w:rsidR="00BE0FDB" w:rsidRDefault="00BE0FDB" w:rsidP="00BE0FDB">
      <w:pPr>
        <w:pStyle w:val="a3"/>
        <w:ind w:right="-1" w:firstLine="708"/>
        <w:jc w:val="both"/>
      </w:pPr>
      <w:r>
        <w:t xml:space="preserve">История праздника началась в 1990 году, когда I съезд народных депутатов РСФСР принял Декларацию о государственном суверенитете России. Указом президента РФ от 2 июня 1994 года день принятия Декларации был объявлен государственным праздником России. Современное название ему было присвоено в 2002 году, когда в силу вступили положения нового Трудового кодекса. </w:t>
      </w:r>
    </w:p>
    <w:p w:rsidR="00BE0FDB" w:rsidRDefault="00BE0FDB" w:rsidP="00BE0FDB">
      <w:pPr>
        <w:pStyle w:val="a3"/>
        <w:ind w:right="-1" w:firstLine="708"/>
        <w:jc w:val="both"/>
      </w:pPr>
      <w:r>
        <w:t>День России – это часть новой истории нашего государства, праздник свободы, мира и национального единения, символ согласия и ответственности граждан за настоящее и будущее своей Родины.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>
        <w:rPr>
          <w:b/>
          <w:i/>
        </w:rPr>
        <w:t>Матушка Россия - Родина наша!</w:t>
      </w:r>
      <w:r w:rsidRPr="00BE0FDB">
        <w:rPr>
          <w:b/>
          <w:i/>
        </w:rPr>
        <w:t xml:space="preserve">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 w:rsidRPr="00BE0FDB">
        <w:rPr>
          <w:b/>
          <w:i/>
        </w:rPr>
        <w:t xml:space="preserve"> Щедра и богата как полная чаша,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>
        <w:rPr>
          <w:b/>
          <w:i/>
        </w:rPr>
        <w:t xml:space="preserve"> Свободна и велика она.</w:t>
      </w:r>
      <w:r w:rsidRPr="00BE0FDB">
        <w:rPr>
          <w:b/>
          <w:i/>
        </w:rPr>
        <w:t xml:space="preserve">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>
        <w:rPr>
          <w:b/>
          <w:i/>
        </w:rPr>
        <w:t xml:space="preserve"> Поздравляем  с Днё</w:t>
      </w:r>
      <w:r w:rsidRPr="00BE0FDB">
        <w:rPr>
          <w:b/>
          <w:i/>
        </w:rPr>
        <w:t xml:space="preserve">м России тебя!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>
        <w:rPr>
          <w:b/>
          <w:i/>
        </w:rPr>
        <w:t xml:space="preserve"> Живё</w:t>
      </w:r>
      <w:r w:rsidRPr="00BE0FDB">
        <w:rPr>
          <w:b/>
          <w:i/>
        </w:rPr>
        <w:t xml:space="preserve">м мы в независимой стране,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>
        <w:rPr>
          <w:b/>
          <w:i/>
        </w:rPr>
        <w:t xml:space="preserve"> Нет лучше места на земле.</w:t>
      </w:r>
      <w:r w:rsidRPr="00BE0FDB">
        <w:rPr>
          <w:b/>
          <w:i/>
        </w:rPr>
        <w:t xml:space="preserve">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 w:rsidRPr="00BE0FDB">
        <w:rPr>
          <w:b/>
          <w:i/>
        </w:rPr>
        <w:t xml:space="preserve"> Так </w:t>
      </w:r>
      <w:r>
        <w:rPr>
          <w:b/>
          <w:i/>
        </w:rPr>
        <w:t>пусть всегда она нам силы придаё</w:t>
      </w:r>
      <w:r w:rsidRPr="00BE0FDB">
        <w:rPr>
          <w:b/>
          <w:i/>
        </w:rPr>
        <w:t xml:space="preserve">т, </w:t>
      </w:r>
    </w:p>
    <w:p w:rsidR="00BE0FDB" w:rsidRPr="00BE0FDB" w:rsidRDefault="00BE0FDB" w:rsidP="00BE0FDB">
      <w:pPr>
        <w:pStyle w:val="a3"/>
        <w:ind w:right="-284"/>
        <w:jc w:val="center"/>
        <w:rPr>
          <w:b/>
          <w:i/>
        </w:rPr>
      </w:pPr>
      <w:r w:rsidRPr="00BE0FDB">
        <w:rPr>
          <w:b/>
          <w:i/>
        </w:rPr>
        <w:t xml:space="preserve"> И гордостью будет тем, кто на ней живет. </w:t>
      </w:r>
      <w:r w:rsidRPr="00BE0FDB">
        <w:rPr>
          <w:b/>
          <w:i/>
        </w:rPr>
        <w:tab/>
      </w:r>
      <w:r w:rsidRPr="00BE0FDB">
        <w:rPr>
          <w:b/>
          <w:i/>
        </w:rPr>
        <w:tab/>
      </w:r>
    </w:p>
    <w:p w:rsidR="00BE0FDB" w:rsidRDefault="00BE0FDB" w:rsidP="00BE0FDB">
      <w:pPr>
        <w:pStyle w:val="a3"/>
        <w:ind w:right="-284"/>
      </w:pPr>
    </w:p>
    <w:p w:rsidR="006522D5" w:rsidRDefault="00A617B7" w:rsidP="00FF6896">
      <w:pPr>
        <w:pStyle w:val="a3"/>
        <w:ind w:right="-284"/>
        <w:jc w:val="center"/>
      </w:pPr>
      <w:r>
        <w:pict>
          <v:shape id="_x0000_i1025" type="#_x0000_t136" style="width:280.5pt;height:22.45pt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</v:shape>
        </w:pict>
      </w:r>
    </w:p>
    <w:p w:rsidR="00342991" w:rsidRPr="006522D5" w:rsidRDefault="00342991" w:rsidP="006522D5">
      <w:pPr>
        <w:pStyle w:val="a3"/>
        <w:ind w:right="-284"/>
        <w:jc w:val="center"/>
      </w:pPr>
      <w:r>
        <w:rPr>
          <w:rFonts w:asciiTheme="minorHAnsi" w:hAnsiTheme="minorHAnsi"/>
          <w:b/>
          <w:sz w:val="32"/>
          <w:szCs w:val="32"/>
        </w:rPr>
        <w:t>председателей первичных</w:t>
      </w:r>
      <w:r w:rsidRPr="00E157E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профсоюзных   организаций: </w:t>
      </w:r>
    </w:p>
    <w:p w:rsidR="00242C46" w:rsidRDefault="00242C46" w:rsidP="00FF6896">
      <w:pPr>
        <w:pStyle w:val="a3"/>
        <w:jc w:val="both"/>
      </w:pPr>
    </w:p>
    <w:p w:rsidR="00242C46" w:rsidRPr="00DE06D1" w:rsidRDefault="00DE06D1" w:rsidP="00511221">
      <w:pPr>
        <w:pStyle w:val="a3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100965</wp:posOffset>
            </wp:positionV>
            <wp:extent cx="2118360" cy="1935480"/>
            <wp:effectExtent l="19050" t="0" r="0" b="0"/>
            <wp:wrapSquare wrapText="bothSides"/>
            <wp:docPr id="2" name="Рисунок 2" descr="C:\Documents and Settings\Admin\Рабочий стол\77789160_since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77789160_sinceri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C46">
        <w:tab/>
      </w:r>
      <w:r>
        <w:tab/>
      </w:r>
      <w:r w:rsidR="00511221" w:rsidRPr="00DE06D1">
        <w:rPr>
          <w:b/>
        </w:rPr>
        <w:t>Июнь</w:t>
      </w:r>
    </w:p>
    <w:p w:rsidR="00511221" w:rsidRDefault="00511221" w:rsidP="00511221">
      <w:pPr>
        <w:pStyle w:val="a3"/>
        <w:ind w:left="2832" w:firstLine="708"/>
        <w:jc w:val="both"/>
      </w:pPr>
      <w:r>
        <w:t>Разумовская Г.Р., ДОУ №440</w:t>
      </w:r>
    </w:p>
    <w:p w:rsidR="00511221" w:rsidRDefault="00511221" w:rsidP="00511221">
      <w:pPr>
        <w:pStyle w:val="a3"/>
        <w:ind w:left="2832" w:firstLine="708"/>
        <w:jc w:val="both"/>
      </w:pPr>
      <w:proofErr w:type="spellStart"/>
      <w:r>
        <w:t>Есина</w:t>
      </w:r>
      <w:proofErr w:type="spellEnd"/>
      <w:r>
        <w:t xml:space="preserve"> О.В., ДОУ №482</w:t>
      </w:r>
    </w:p>
    <w:p w:rsidR="00511221" w:rsidRDefault="00511221" w:rsidP="00511221">
      <w:pPr>
        <w:pStyle w:val="a3"/>
        <w:jc w:val="both"/>
      </w:pPr>
    </w:p>
    <w:p w:rsidR="00511221" w:rsidRPr="00DE06D1" w:rsidRDefault="00511221" w:rsidP="00DE06D1">
      <w:pPr>
        <w:pStyle w:val="a3"/>
        <w:ind w:left="4248" w:firstLine="708"/>
        <w:jc w:val="both"/>
        <w:rPr>
          <w:b/>
        </w:rPr>
      </w:pPr>
      <w:r w:rsidRPr="00DE06D1">
        <w:rPr>
          <w:b/>
        </w:rPr>
        <w:t>Июль</w:t>
      </w:r>
    </w:p>
    <w:p w:rsidR="00511221" w:rsidRDefault="00511221" w:rsidP="00511221">
      <w:pPr>
        <w:pStyle w:val="a3"/>
        <w:ind w:left="2832" w:firstLine="708"/>
        <w:jc w:val="both"/>
      </w:pPr>
      <w:r>
        <w:t>Гаврилова Е.А., СОШ №151</w:t>
      </w:r>
    </w:p>
    <w:p w:rsidR="00511221" w:rsidRDefault="00511221" w:rsidP="00511221">
      <w:pPr>
        <w:pStyle w:val="a3"/>
        <w:ind w:left="2832" w:firstLine="708"/>
        <w:jc w:val="both"/>
      </w:pPr>
      <w:proofErr w:type="spellStart"/>
      <w:r>
        <w:t>Скибинцева</w:t>
      </w:r>
      <w:proofErr w:type="spellEnd"/>
      <w:r>
        <w:t xml:space="preserve"> Л.А., СОШ №154</w:t>
      </w:r>
    </w:p>
    <w:p w:rsidR="00511221" w:rsidRDefault="00511221" w:rsidP="00511221">
      <w:pPr>
        <w:pStyle w:val="a3"/>
        <w:ind w:left="2832" w:firstLine="708"/>
        <w:jc w:val="both"/>
      </w:pPr>
      <w:r>
        <w:t>Филимонова Н.Д., ДОУ №93</w:t>
      </w:r>
    </w:p>
    <w:p w:rsidR="00511221" w:rsidRDefault="00DE06D1" w:rsidP="00511221">
      <w:pPr>
        <w:pStyle w:val="a3"/>
        <w:jc w:val="both"/>
      </w:pPr>
      <w:r>
        <w:tab/>
      </w:r>
      <w:proofErr w:type="spellStart"/>
      <w:r w:rsidR="00511221">
        <w:t>Чехлова</w:t>
      </w:r>
      <w:proofErr w:type="spellEnd"/>
      <w:r w:rsidR="00511221">
        <w:t xml:space="preserve"> Э.В., ДОУ №423</w:t>
      </w:r>
    </w:p>
    <w:p w:rsidR="00511221" w:rsidRDefault="00DE06D1" w:rsidP="00511221">
      <w:pPr>
        <w:pStyle w:val="a3"/>
        <w:jc w:val="both"/>
      </w:pPr>
      <w:r>
        <w:tab/>
      </w:r>
      <w:r w:rsidR="00511221">
        <w:t>Соколова Е.В., ДОУ №447</w:t>
      </w:r>
    </w:p>
    <w:p w:rsidR="00511221" w:rsidRDefault="00511221" w:rsidP="00511221">
      <w:pPr>
        <w:pStyle w:val="a3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DE06D1">
        <w:t xml:space="preserve">       </w:t>
      </w:r>
      <w:r w:rsidR="00E03CF1">
        <w:tab/>
      </w:r>
      <w:r>
        <w:t>Овсянникова Н.В., РК Профсоюза</w:t>
      </w:r>
    </w:p>
    <w:p w:rsidR="00DB6870" w:rsidRDefault="00DB6870" w:rsidP="00BE0FDB">
      <w:pPr>
        <w:pStyle w:val="a3"/>
        <w:rPr>
          <w:b/>
          <w:color w:val="C00000"/>
        </w:rPr>
      </w:pPr>
    </w:p>
    <w:p w:rsidR="00BB04EE" w:rsidRPr="00BB04EE" w:rsidRDefault="00DE06D1" w:rsidP="00BB04EE">
      <w:pPr>
        <w:pStyle w:val="a3"/>
        <w:jc w:val="center"/>
        <w:rPr>
          <w:b/>
          <w:color w:val="C00000"/>
          <w:sz w:val="36"/>
          <w:szCs w:val="36"/>
        </w:rPr>
      </w:pPr>
      <w:r w:rsidRPr="00BB04EE">
        <w:rPr>
          <w:b/>
          <w:color w:val="C00000"/>
          <w:sz w:val="36"/>
          <w:szCs w:val="36"/>
        </w:rPr>
        <w:t>Поздравляем с юбилеем!</w:t>
      </w:r>
      <w:r w:rsidR="005F3B81" w:rsidRPr="00BB04EE">
        <w:rPr>
          <w:b/>
          <w:color w:val="C00000"/>
          <w:sz w:val="36"/>
          <w:szCs w:val="36"/>
        </w:rPr>
        <w:t xml:space="preserve">   </w:t>
      </w:r>
      <w:r w:rsidR="00BB04EE" w:rsidRPr="00BB04EE">
        <w:rPr>
          <w:b/>
          <w:color w:val="C00000"/>
          <w:sz w:val="36"/>
          <w:szCs w:val="36"/>
        </w:rPr>
        <w:t>С 50-летием!</w:t>
      </w:r>
    </w:p>
    <w:p w:rsidR="00DE06D1" w:rsidRPr="00BE0FDB" w:rsidRDefault="00BE0FDB" w:rsidP="00BE0FDB">
      <w:pPr>
        <w:pStyle w:val="a3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113030</wp:posOffset>
            </wp:positionV>
            <wp:extent cx="2773680" cy="1637665"/>
            <wp:effectExtent l="19050" t="0" r="7620" b="0"/>
            <wp:wrapSquare wrapText="bothSides"/>
            <wp:docPr id="1" name="Рисунок 2" descr="C:\Documents and Settings\Admin\Рабочий стол\tulpa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tulpan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6D1" w:rsidRPr="00BB04EE" w:rsidRDefault="005F3B81" w:rsidP="005F3B81">
      <w:pPr>
        <w:pStyle w:val="a3"/>
        <w:jc w:val="both"/>
        <w:rPr>
          <w:b/>
          <w:i/>
          <w:sz w:val="32"/>
          <w:szCs w:val="32"/>
        </w:rPr>
      </w:pPr>
      <w:r w:rsidRPr="00BB04EE">
        <w:rPr>
          <w:b/>
          <w:i/>
          <w:sz w:val="32"/>
          <w:szCs w:val="32"/>
        </w:rPr>
        <w:t>Главного бухгалтера РК Профсоюза</w:t>
      </w:r>
    </w:p>
    <w:p w:rsidR="00DE06D1" w:rsidRPr="00BB04EE" w:rsidRDefault="005F3B81" w:rsidP="00E27B6B">
      <w:pPr>
        <w:pStyle w:val="a3"/>
        <w:jc w:val="both"/>
        <w:rPr>
          <w:b/>
          <w:i/>
          <w:sz w:val="32"/>
          <w:szCs w:val="32"/>
        </w:rPr>
      </w:pPr>
      <w:r w:rsidRPr="00BB04EE">
        <w:rPr>
          <w:b/>
          <w:i/>
          <w:sz w:val="32"/>
          <w:szCs w:val="32"/>
        </w:rPr>
        <w:t xml:space="preserve">       </w:t>
      </w:r>
      <w:proofErr w:type="spellStart"/>
      <w:r w:rsidRPr="00BB04EE">
        <w:rPr>
          <w:b/>
          <w:i/>
          <w:sz w:val="32"/>
          <w:szCs w:val="32"/>
        </w:rPr>
        <w:t>Диринг</w:t>
      </w:r>
      <w:proofErr w:type="spellEnd"/>
      <w:r w:rsidRPr="00BB04EE">
        <w:rPr>
          <w:b/>
          <w:i/>
          <w:sz w:val="32"/>
          <w:szCs w:val="32"/>
        </w:rPr>
        <w:t xml:space="preserve"> Альбину </w:t>
      </w:r>
      <w:proofErr w:type="spellStart"/>
      <w:r w:rsidRPr="00BB04EE">
        <w:rPr>
          <w:b/>
          <w:i/>
          <w:sz w:val="32"/>
          <w:szCs w:val="32"/>
        </w:rPr>
        <w:t>Наиловну</w:t>
      </w:r>
      <w:proofErr w:type="spellEnd"/>
    </w:p>
    <w:p w:rsidR="00DE06D1" w:rsidRPr="005F3B81" w:rsidRDefault="00DE06D1" w:rsidP="00C870FE">
      <w:pPr>
        <w:pStyle w:val="a3"/>
        <w:ind w:left="7080" w:firstLine="708"/>
        <w:jc w:val="both"/>
        <w:rPr>
          <w:b/>
        </w:rPr>
      </w:pPr>
    </w:p>
    <w:p w:rsidR="005F3B81" w:rsidRDefault="005F3B81" w:rsidP="00C870FE">
      <w:pPr>
        <w:pStyle w:val="a3"/>
        <w:ind w:left="7080" w:firstLine="708"/>
        <w:jc w:val="both"/>
        <w:rPr>
          <w:b/>
        </w:rPr>
      </w:pPr>
    </w:p>
    <w:p w:rsidR="005F3B81" w:rsidRDefault="005F3B81" w:rsidP="00C870FE">
      <w:pPr>
        <w:pStyle w:val="a3"/>
        <w:ind w:left="7080" w:firstLine="708"/>
        <w:jc w:val="both"/>
        <w:rPr>
          <w:b/>
        </w:rPr>
      </w:pPr>
    </w:p>
    <w:p w:rsidR="005F3B81" w:rsidRDefault="005F3B81" w:rsidP="00C870FE">
      <w:pPr>
        <w:pStyle w:val="a3"/>
        <w:ind w:left="7080" w:firstLine="708"/>
        <w:jc w:val="both"/>
        <w:rPr>
          <w:b/>
        </w:rPr>
      </w:pPr>
    </w:p>
    <w:p w:rsidR="005F3B81" w:rsidRDefault="005F3B81" w:rsidP="00C870FE">
      <w:pPr>
        <w:pStyle w:val="a3"/>
        <w:ind w:left="7080" w:firstLine="708"/>
        <w:jc w:val="both"/>
        <w:rPr>
          <w:b/>
        </w:rPr>
      </w:pPr>
    </w:p>
    <w:p w:rsidR="002E3112" w:rsidRPr="00FF6896" w:rsidRDefault="00BE0FDB" w:rsidP="00BE0FDB">
      <w:pPr>
        <w:pStyle w:val="a3"/>
        <w:ind w:left="2832" w:firstLine="708"/>
        <w:jc w:val="both"/>
      </w:pPr>
      <w:r>
        <w:rPr>
          <w:b/>
        </w:rPr>
        <w:t xml:space="preserve">                                     </w:t>
      </w:r>
      <w:r w:rsidR="00863FD9">
        <w:rPr>
          <w:b/>
        </w:rPr>
        <w:t>РК Про</w:t>
      </w:r>
      <w:r w:rsidR="00342991">
        <w:rPr>
          <w:b/>
        </w:rPr>
        <w:t>фсоюза</w:t>
      </w:r>
      <w:r w:rsidR="00C870FE">
        <w:rPr>
          <w:b/>
        </w:rPr>
        <w:t xml:space="preserve"> </w:t>
      </w:r>
    </w:p>
    <w:sectPr w:rsidR="002E3112" w:rsidRPr="00FF6896" w:rsidSect="00DA50E6">
      <w:pgSz w:w="11906" w:h="16838"/>
      <w:pgMar w:top="567" w:right="424" w:bottom="56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4C12"/>
    <w:multiLevelType w:val="hybridMultilevel"/>
    <w:tmpl w:val="02A8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B5F53"/>
    <w:multiLevelType w:val="hybridMultilevel"/>
    <w:tmpl w:val="814A5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23E88"/>
    <w:multiLevelType w:val="hybridMultilevel"/>
    <w:tmpl w:val="6CB61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217D9"/>
    <w:multiLevelType w:val="hybridMultilevel"/>
    <w:tmpl w:val="1F4E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E5AE5"/>
    <w:multiLevelType w:val="hybridMultilevel"/>
    <w:tmpl w:val="BB0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64459"/>
    <w:multiLevelType w:val="hybridMultilevel"/>
    <w:tmpl w:val="BC4C5B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8A52A91"/>
    <w:multiLevelType w:val="hybridMultilevel"/>
    <w:tmpl w:val="3762FA84"/>
    <w:lvl w:ilvl="0" w:tplc="595A51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696510"/>
    <w:multiLevelType w:val="hybridMultilevel"/>
    <w:tmpl w:val="D7D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20D48"/>
    <w:multiLevelType w:val="hybridMultilevel"/>
    <w:tmpl w:val="F35EF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67E9C"/>
    <w:multiLevelType w:val="hybridMultilevel"/>
    <w:tmpl w:val="F670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A7AD8"/>
    <w:multiLevelType w:val="hybridMultilevel"/>
    <w:tmpl w:val="6704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03449D"/>
    <w:multiLevelType w:val="hybridMultilevel"/>
    <w:tmpl w:val="A0E62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11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2991"/>
    <w:rsid w:val="000179AF"/>
    <w:rsid w:val="00022E17"/>
    <w:rsid w:val="00030FA1"/>
    <w:rsid w:val="00043432"/>
    <w:rsid w:val="00055132"/>
    <w:rsid w:val="00067B5D"/>
    <w:rsid w:val="000706F8"/>
    <w:rsid w:val="000A0793"/>
    <w:rsid w:val="000A25C3"/>
    <w:rsid w:val="000C7B9E"/>
    <w:rsid w:val="000D4857"/>
    <w:rsid w:val="000E671E"/>
    <w:rsid w:val="000E7283"/>
    <w:rsid w:val="000F2B00"/>
    <w:rsid w:val="00130EC8"/>
    <w:rsid w:val="00150CC5"/>
    <w:rsid w:val="00162D0D"/>
    <w:rsid w:val="00170896"/>
    <w:rsid w:val="00173D38"/>
    <w:rsid w:val="00187484"/>
    <w:rsid w:val="001A004B"/>
    <w:rsid w:val="001A652F"/>
    <w:rsid w:val="001B1059"/>
    <w:rsid w:val="001E7ACF"/>
    <w:rsid w:val="00204291"/>
    <w:rsid w:val="00224FC3"/>
    <w:rsid w:val="00226296"/>
    <w:rsid w:val="002262A7"/>
    <w:rsid w:val="0022762D"/>
    <w:rsid w:val="00242C46"/>
    <w:rsid w:val="00263DBD"/>
    <w:rsid w:val="00276B6C"/>
    <w:rsid w:val="00283C05"/>
    <w:rsid w:val="002B4FEF"/>
    <w:rsid w:val="002B7234"/>
    <w:rsid w:val="002C75FE"/>
    <w:rsid w:val="002D2A97"/>
    <w:rsid w:val="002E28A2"/>
    <w:rsid w:val="002E3112"/>
    <w:rsid w:val="002E7DE4"/>
    <w:rsid w:val="002F1C73"/>
    <w:rsid w:val="002F4898"/>
    <w:rsid w:val="00304D6E"/>
    <w:rsid w:val="00305749"/>
    <w:rsid w:val="00315733"/>
    <w:rsid w:val="00330DCA"/>
    <w:rsid w:val="00332560"/>
    <w:rsid w:val="0034234B"/>
    <w:rsid w:val="00342991"/>
    <w:rsid w:val="00353664"/>
    <w:rsid w:val="003826C6"/>
    <w:rsid w:val="00386CC1"/>
    <w:rsid w:val="003A68F3"/>
    <w:rsid w:val="003C2B44"/>
    <w:rsid w:val="003D1DC0"/>
    <w:rsid w:val="003D5CD9"/>
    <w:rsid w:val="003E6E24"/>
    <w:rsid w:val="00412281"/>
    <w:rsid w:val="00416693"/>
    <w:rsid w:val="00416D28"/>
    <w:rsid w:val="004224F9"/>
    <w:rsid w:val="00430A54"/>
    <w:rsid w:val="00447D14"/>
    <w:rsid w:val="004545FE"/>
    <w:rsid w:val="00464A6D"/>
    <w:rsid w:val="004765EB"/>
    <w:rsid w:val="00490D6D"/>
    <w:rsid w:val="0049317F"/>
    <w:rsid w:val="004B1E18"/>
    <w:rsid w:val="004B2EBB"/>
    <w:rsid w:val="004B675F"/>
    <w:rsid w:val="004C565E"/>
    <w:rsid w:val="004D0ED8"/>
    <w:rsid w:val="004E2921"/>
    <w:rsid w:val="004E41A3"/>
    <w:rsid w:val="004F1B95"/>
    <w:rsid w:val="004F22D3"/>
    <w:rsid w:val="0050621B"/>
    <w:rsid w:val="00511221"/>
    <w:rsid w:val="0053388A"/>
    <w:rsid w:val="005537A8"/>
    <w:rsid w:val="0056657A"/>
    <w:rsid w:val="005670EB"/>
    <w:rsid w:val="00586C4E"/>
    <w:rsid w:val="005917A2"/>
    <w:rsid w:val="005952F9"/>
    <w:rsid w:val="005D0CDC"/>
    <w:rsid w:val="005E0079"/>
    <w:rsid w:val="005E54E2"/>
    <w:rsid w:val="005F16CB"/>
    <w:rsid w:val="005F3222"/>
    <w:rsid w:val="005F3B81"/>
    <w:rsid w:val="0063170D"/>
    <w:rsid w:val="006359FA"/>
    <w:rsid w:val="00640CCB"/>
    <w:rsid w:val="006522D5"/>
    <w:rsid w:val="00675CA3"/>
    <w:rsid w:val="00691FD4"/>
    <w:rsid w:val="006A21D8"/>
    <w:rsid w:val="006E0287"/>
    <w:rsid w:val="006E0F2B"/>
    <w:rsid w:val="006E19B4"/>
    <w:rsid w:val="006F0E93"/>
    <w:rsid w:val="006F32F4"/>
    <w:rsid w:val="007014C9"/>
    <w:rsid w:val="00727DDD"/>
    <w:rsid w:val="007418C8"/>
    <w:rsid w:val="0074330A"/>
    <w:rsid w:val="007447B1"/>
    <w:rsid w:val="00755A88"/>
    <w:rsid w:val="0075612D"/>
    <w:rsid w:val="00760278"/>
    <w:rsid w:val="00767A8D"/>
    <w:rsid w:val="007725B1"/>
    <w:rsid w:val="00781ECA"/>
    <w:rsid w:val="00782BDE"/>
    <w:rsid w:val="00784FEC"/>
    <w:rsid w:val="007873CC"/>
    <w:rsid w:val="007969DF"/>
    <w:rsid w:val="007C4900"/>
    <w:rsid w:val="007C6F44"/>
    <w:rsid w:val="007E1F2A"/>
    <w:rsid w:val="007E3DF1"/>
    <w:rsid w:val="007E56CE"/>
    <w:rsid w:val="007E5761"/>
    <w:rsid w:val="007E7AFB"/>
    <w:rsid w:val="007F3E35"/>
    <w:rsid w:val="007F4424"/>
    <w:rsid w:val="007F5F0F"/>
    <w:rsid w:val="00801484"/>
    <w:rsid w:val="00825B5F"/>
    <w:rsid w:val="0083213E"/>
    <w:rsid w:val="00844E47"/>
    <w:rsid w:val="00863FD9"/>
    <w:rsid w:val="00873F76"/>
    <w:rsid w:val="00897FE3"/>
    <w:rsid w:val="008A0F76"/>
    <w:rsid w:val="008C1B59"/>
    <w:rsid w:val="008C7EB6"/>
    <w:rsid w:val="008F7061"/>
    <w:rsid w:val="009057DF"/>
    <w:rsid w:val="009200A2"/>
    <w:rsid w:val="00950ADB"/>
    <w:rsid w:val="00977978"/>
    <w:rsid w:val="0098218E"/>
    <w:rsid w:val="009858CE"/>
    <w:rsid w:val="009A3D02"/>
    <w:rsid w:val="009A4286"/>
    <w:rsid w:val="009B5454"/>
    <w:rsid w:val="009B7511"/>
    <w:rsid w:val="009C539D"/>
    <w:rsid w:val="009D68BD"/>
    <w:rsid w:val="009E3711"/>
    <w:rsid w:val="009E4E77"/>
    <w:rsid w:val="00A04185"/>
    <w:rsid w:val="00A2023C"/>
    <w:rsid w:val="00A33085"/>
    <w:rsid w:val="00A617B7"/>
    <w:rsid w:val="00A73847"/>
    <w:rsid w:val="00A74043"/>
    <w:rsid w:val="00A81169"/>
    <w:rsid w:val="00A92144"/>
    <w:rsid w:val="00AC6AB7"/>
    <w:rsid w:val="00AD5A49"/>
    <w:rsid w:val="00AE46BB"/>
    <w:rsid w:val="00AE4964"/>
    <w:rsid w:val="00AF0D7D"/>
    <w:rsid w:val="00AF2917"/>
    <w:rsid w:val="00B07872"/>
    <w:rsid w:val="00B07BD6"/>
    <w:rsid w:val="00B26702"/>
    <w:rsid w:val="00B269D2"/>
    <w:rsid w:val="00B316B9"/>
    <w:rsid w:val="00B433EA"/>
    <w:rsid w:val="00B520A2"/>
    <w:rsid w:val="00B57158"/>
    <w:rsid w:val="00B66F70"/>
    <w:rsid w:val="00B84761"/>
    <w:rsid w:val="00B85542"/>
    <w:rsid w:val="00BB04EE"/>
    <w:rsid w:val="00BD18BD"/>
    <w:rsid w:val="00BD3FE9"/>
    <w:rsid w:val="00BD4F6A"/>
    <w:rsid w:val="00BE0FDB"/>
    <w:rsid w:val="00BE43BB"/>
    <w:rsid w:val="00C112B4"/>
    <w:rsid w:val="00C131FE"/>
    <w:rsid w:val="00C23A18"/>
    <w:rsid w:val="00C439C5"/>
    <w:rsid w:val="00C50D8C"/>
    <w:rsid w:val="00C50E9C"/>
    <w:rsid w:val="00C57166"/>
    <w:rsid w:val="00C609E1"/>
    <w:rsid w:val="00C870FE"/>
    <w:rsid w:val="00C93A7B"/>
    <w:rsid w:val="00C93F15"/>
    <w:rsid w:val="00C94393"/>
    <w:rsid w:val="00C94A58"/>
    <w:rsid w:val="00CA1375"/>
    <w:rsid w:val="00D12A7B"/>
    <w:rsid w:val="00D30907"/>
    <w:rsid w:val="00D339F6"/>
    <w:rsid w:val="00D572E9"/>
    <w:rsid w:val="00D657FA"/>
    <w:rsid w:val="00D725C5"/>
    <w:rsid w:val="00D81236"/>
    <w:rsid w:val="00DA50E6"/>
    <w:rsid w:val="00DB2D47"/>
    <w:rsid w:val="00DB6870"/>
    <w:rsid w:val="00DD203A"/>
    <w:rsid w:val="00DD6F78"/>
    <w:rsid w:val="00DE06D1"/>
    <w:rsid w:val="00E03CF1"/>
    <w:rsid w:val="00E20F1B"/>
    <w:rsid w:val="00E23EB7"/>
    <w:rsid w:val="00E24B8D"/>
    <w:rsid w:val="00E27B6B"/>
    <w:rsid w:val="00E31900"/>
    <w:rsid w:val="00E409CB"/>
    <w:rsid w:val="00E61776"/>
    <w:rsid w:val="00E75A87"/>
    <w:rsid w:val="00E86FE3"/>
    <w:rsid w:val="00EA1DA2"/>
    <w:rsid w:val="00EA6B23"/>
    <w:rsid w:val="00EB4EDE"/>
    <w:rsid w:val="00EC4ADC"/>
    <w:rsid w:val="00EC69C6"/>
    <w:rsid w:val="00ED0920"/>
    <w:rsid w:val="00EE7521"/>
    <w:rsid w:val="00F2121B"/>
    <w:rsid w:val="00F46395"/>
    <w:rsid w:val="00F574DE"/>
    <w:rsid w:val="00F63A5C"/>
    <w:rsid w:val="00F832B1"/>
    <w:rsid w:val="00F93271"/>
    <w:rsid w:val="00FA55F0"/>
    <w:rsid w:val="00FB2B7F"/>
    <w:rsid w:val="00FB2C16"/>
    <w:rsid w:val="00FB5165"/>
    <w:rsid w:val="00FC6796"/>
    <w:rsid w:val="00FF46B8"/>
    <w:rsid w:val="00FF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91"/>
    <w:pPr>
      <w:widowControl w:val="0"/>
      <w:suppressAutoHyphens/>
      <w:spacing w:after="0" w:line="240" w:lineRule="auto"/>
    </w:pPr>
    <w:rPr>
      <w:rFonts w:eastAsia="Lucida Sans Unicode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991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6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78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List Paragraph"/>
    <w:basedOn w:val="a"/>
    <w:qFormat/>
    <w:rsid w:val="00187484"/>
    <w:pPr>
      <w:widowControl/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1E7ACF"/>
  </w:style>
  <w:style w:type="table" w:styleId="a7">
    <w:name w:val="Table Grid"/>
    <w:basedOn w:val="a1"/>
    <w:uiPriority w:val="59"/>
    <w:rsid w:val="004B2EBB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ADD01-BA41-44AA-AEF3-12815DB6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4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149</cp:revision>
  <cp:lastPrinted>2016-06-22T06:57:00Z</cp:lastPrinted>
  <dcterms:created xsi:type="dcterms:W3CDTF">2015-10-09T13:48:00Z</dcterms:created>
  <dcterms:modified xsi:type="dcterms:W3CDTF">2016-06-22T06:59:00Z</dcterms:modified>
</cp:coreProperties>
</file>