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D8" w:rsidRDefault="00915DD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16"/>
          <w:sz w:val="28"/>
          <w:szCs w:val="28"/>
          <w:lang w:eastAsia="ru-RU"/>
        </w:rPr>
        <w:drawing>
          <wp:inline distT="0" distB="0" distL="0" distR="0">
            <wp:extent cx="6120130" cy="8487807"/>
            <wp:effectExtent l="0" t="0" r="0" b="8890"/>
            <wp:docPr id="1" name="Рисунок 1" descr="C:\Users\idea\Desktop\Марина\для Марины на сай\для Марины на сай\тит о порядке возникновения приостановления и прекращ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\Desktop\Марина\для Марины на сай\для Марины на сай\тит о порядке возникновения приостановления и прекращен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D8" w:rsidRDefault="00915DD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</w:p>
    <w:p w:rsidR="00915DD8" w:rsidRDefault="00915DD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</w:p>
    <w:p w:rsidR="00915DD8" w:rsidRDefault="00915DD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</w:p>
    <w:p w:rsidR="00C72C48" w:rsidRPr="00C72C48" w:rsidRDefault="00C72C4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bookmarkStart w:id="0" w:name="_GoBack"/>
      <w:bookmarkEnd w:id="0"/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val="en-US" w:eastAsia="ru-RU"/>
        </w:rPr>
        <w:lastRenderedPageBreak/>
        <w:t>I</w:t>
      </w: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  <w:t>.Общие положения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1. Настоящее Положение регулирует оформление возникновения, приостановления и прекращения отношений (далее также – образовательные отношения) между Муниципальным бюджетным дошкольным образовательным учреждением  «Детским садом  №423 г. Челябинска» и родителями (законными представителями) воспитанников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.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(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д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алее МБДОУ «ДС №423 г. Челябинска»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2. Положение  разработано  в  соответствии  с  Федеральным  законом  от  29.12. 2012г. № 273-ФЗ  "Об образовании в Российской  Федерации", Приказом  Министерства образования  и науки Российской Федерации от 28.12.2015г №1527«Об утверждении Порядка и условий осуществления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перевода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обучающихся из одной организации, 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6"/>
          <w:szCs w:val="26"/>
          <w:lang w:eastAsia="ru-RU"/>
        </w:rPr>
        <w:t xml:space="preserve"> </w:t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Приказом Министерства просвещения Российской Федерации от 21.01.2019 г. № 33 " О внесении изменений в Порядок приема на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обучение по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образовательным программам дошкольного образования" Приказом Комитета по делам образования г. Челябинска «Об утверждении Положения о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комплектовании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 воспитанниками муниципальных образовательных учреждений, осуществляющих образовательную деятельность  по  образовательным программам дошкольного образования, присмотр и уход, на территории города Челябинска» от 19.04.2018 г. № 744-у Уставом МБДОУ « ДС № 423 г. Челябинска».</w:t>
      </w:r>
    </w:p>
    <w:p w:rsidR="00C72C48" w:rsidRPr="00C72C48" w:rsidRDefault="00C72C4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  <w:t>11. Порядок оформления возникновения образовательных отношений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3.Прием воспитанников на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обучение по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образовательным программам дошкольного образования регулируется  Правилами приема  на обучение по образовательным программам дошкольного образования  МБДОУ «ДС № 423 г. Челябинска»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4. Основанием возникновения образовательных отношений между МБДОУ «Д/С № 423 г. Челябинска»  и родителями (законными представителями) является Приказ заведующего  о зачислении воспитанника в МБДОУ «ДС № 423 г. Челябинска».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5. Изданию Приказа о зачислении воспитанника в учреждение предшествует заявление родителя (законного представителя), заключение договора об образовании, регулирующего отношения между МБДОУ «ДС № 423 г. Челябинска»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.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и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родителями (законными представителями).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6.Отношения между МБДОУ «ДС № 423 г. Челябинска» и родителями (законными представителями регулируются договором об образовании  по образовательным программам дошкольного образования  (далее договор). </w:t>
      </w:r>
      <w:proofErr w:type="gramEnd"/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7. Договор об образовании заключается в письменной форме между  МБДОУ «ДС № 423 г. Челябинска» в лице заведующего  и родителями (законными представителями) воспитанника.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8.Стороны прилагаю совместные усилия для создания условий получения воспитанником дошкольного образования в соответствии с основной </w:t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lastRenderedPageBreak/>
        <w:t>образовательной или адаптированной  программами   дошкольного образования МБДОУ «Д/С № 423 г. Челябинска».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Законные представители знакомятся с Уставом ДОУ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,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лицензией на осуществление образовательной деятельности, образовательными программами и другими документами регламентирующими организацию  и осуществление образовательной деятельности, правами и обязанностями воспитанников. Факт ознакомления родителей с указанными документами фиксируется в заявлении о приеме и заверяется личной подписью родителей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( 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законных представителей) несовершеннолетнего ребенка.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9.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с даты  зачисления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воспитанника в МБДОУ «ДС № 423 г. Челябинска».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</w:p>
    <w:p w:rsidR="00C72C48" w:rsidRPr="00C72C48" w:rsidRDefault="00C72C4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val="en-US" w:eastAsia="ru-RU"/>
        </w:rPr>
        <w:t>III</w:t>
      </w: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  <w:t>. Порядок приостановления образовательных отношений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10. Образовательные отношения могут быть приостановлены на основании письменного заявления родителей (законных представителей)  с сохранением места  ребенка в следующих случаях: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-состояние здоровья, не позволяющее в течение определенного периода посещать учреждение (при наличии медицинского документа); 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-прохождение санитарно-курортного лечения, карантина (при наличии направления медицинского учреждения);  по заявлению  родителей (законных представителей); 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-иные причины указанные родителями (законными представителями) в заявлении: отпуск родителей законных представителей, временная смена жительства и </w:t>
      </w:r>
      <w:proofErr w:type="spell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т.д</w:t>
      </w:r>
      <w:proofErr w:type="spellEnd"/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.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11.Приостановление образовательных отношений  осуществляется по заявлению родителей  (законных представителей).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12. Родители (законные представители) воспитанника, для сохранения места представляют  в МБДОУ «ДС № 423 г. Челябинска»  документы, подтверждающие отсутствие воспитанника по уважительным причинам.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</w:p>
    <w:p w:rsidR="00C72C48" w:rsidRPr="00C72C48" w:rsidRDefault="00C72C48" w:rsidP="00C7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val="en-US" w:eastAsia="ru-RU"/>
        </w:rPr>
        <w:t>IV</w:t>
      </w:r>
      <w:r w:rsidRPr="00C72C48"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  <w:t>. Порядок прекращения образовательных отношений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13. Образовательные отношения прекращаются в связи с отчислением воспитанника из МБДОУ «ДС № 423 г. Челябинска»: 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-досрочно, по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основаниям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установленным п. 14 настоящего порядка.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14.Образовательные отношения могут быть прекращены досрочно в следующих случаях: 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-по заявлению родителей (законных представителей) воспитанника, в случае перевода воспитанника для продолжения освоения программы в другую организацию, осуществляющую образовательную деятельность; 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-по обстоятельствам, не зависящим от воли родителей (законных</w:t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sym w:font="Symbol" w:char="002D"/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представителей) воспитанника и учреждения осуществляющего образовательную деятельность, в случаях ликвидации организации, </w:t>
      </w: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lastRenderedPageBreak/>
        <w:t xml:space="preserve">осуществляющей образовательную деятельность, аннулирования лицензии на осуществление образовательной деятельности.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15.Досрочное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16. Окончанием срока действия Договора является окончание получения ребенком дошкольного образования, предоставление МБДОУ «ДС № 423 г. Челябинска», образовательной услуги в полном объеме.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17.Права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 прекращаются </w:t>
      </w:r>
      <w:proofErr w:type="gramStart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с даты отчисления</w:t>
      </w:r>
      <w:proofErr w:type="gramEnd"/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 xml:space="preserve"> воспитанника из учреждения. </w:t>
      </w:r>
    </w:p>
    <w:p w:rsidR="00C72C48" w:rsidRPr="00C72C48" w:rsidRDefault="00C72C48" w:rsidP="00C72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</w:pPr>
      <w:r w:rsidRPr="00C72C48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  <w:lang w:eastAsia="ru-RU"/>
        </w:rPr>
        <w:t>18. Основанием для прекращения образовательных отношений является Приказ заведующего об отчислении воспитанника из МБДОУ «ДС № 423 г. Челябинска».</w:t>
      </w:r>
    </w:p>
    <w:p w:rsidR="00C72C48" w:rsidRPr="00C72C48" w:rsidRDefault="00C72C48" w:rsidP="00C72C4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16"/>
          <w:sz w:val="28"/>
          <w:szCs w:val="20"/>
          <w:lang w:eastAsia="ru-RU"/>
        </w:rPr>
      </w:pPr>
    </w:p>
    <w:p w:rsidR="00C72C48" w:rsidRPr="00C72C48" w:rsidRDefault="00C72C48" w:rsidP="00C72C48">
      <w:pPr>
        <w:rPr>
          <w:rFonts w:ascii="Calibri" w:eastAsia="Times New Roman" w:hAnsi="Calibri" w:cs="Times New Roman"/>
          <w:lang w:eastAsia="ru-RU"/>
        </w:rPr>
      </w:pPr>
    </w:p>
    <w:p w:rsidR="00C829FD" w:rsidRDefault="00C829FD"/>
    <w:sectPr w:rsidR="00C829FD" w:rsidSect="001809A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F1" w:rsidRDefault="004357F1">
      <w:pPr>
        <w:spacing w:after="0" w:line="240" w:lineRule="auto"/>
      </w:pPr>
      <w:r>
        <w:separator/>
      </w:r>
    </w:p>
  </w:endnote>
  <w:endnote w:type="continuationSeparator" w:id="0">
    <w:p w:rsidR="004357F1" w:rsidRDefault="0043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F1" w:rsidRDefault="004357F1">
      <w:pPr>
        <w:spacing w:after="0" w:line="240" w:lineRule="auto"/>
      </w:pPr>
      <w:r>
        <w:separator/>
      </w:r>
    </w:p>
  </w:footnote>
  <w:footnote w:type="continuationSeparator" w:id="0">
    <w:p w:rsidR="004357F1" w:rsidRDefault="0043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A25" w:rsidRDefault="00C72C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DD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01"/>
    <w:rsid w:val="001B1273"/>
    <w:rsid w:val="004357F1"/>
    <w:rsid w:val="005B4D01"/>
    <w:rsid w:val="00915DD8"/>
    <w:rsid w:val="00C72C48"/>
    <w:rsid w:val="00C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4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2C4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48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2C4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idea</cp:lastModifiedBy>
  <cp:revision>3</cp:revision>
  <dcterms:created xsi:type="dcterms:W3CDTF">2020-02-07T06:06:00Z</dcterms:created>
  <dcterms:modified xsi:type="dcterms:W3CDTF">2020-02-09T14:31:00Z</dcterms:modified>
</cp:coreProperties>
</file>